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2F" w:rsidRPr="007627E8" w:rsidRDefault="00992EDC">
      <w:pPr>
        <w:rPr>
          <w:rFonts w:asciiTheme="majorHAnsi" w:hAnsiTheme="majorHAnsi"/>
          <w:i/>
          <w:szCs w:val="36"/>
        </w:rPr>
      </w:pPr>
      <w:r w:rsidRPr="007627E8">
        <w:rPr>
          <w:rFonts w:asciiTheme="majorHAnsi" w:hAnsiTheme="majorHAnsi"/>
          <w:i/>
          <w:noProof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-267335</wp:posOffset>
            </wp:positionV>
            <wp:extent cx="2417445" cy="1036955"/>
            <wp:effectExtent l="19050" t="0" r="1905" b="0"/>
            <wp:wrapNone/>
            <wp:docPr id="7" name="Picture 7" descr="LeesburgHOME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esburgHOME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92F" w:rsidRPr="007627E8" w:rsidRDefault="0005292F">
      <w:pPr>
        <w:pStyle w:val="Caption"/>
        <w:jc w:val="left"/>
        <w:rPr>
          <w:rFonts w:asciiTheme="majorHAnsi" w:hAnsiTheme="majorHAnsi"/>
          <w:i w:val="0"/>
          <w:szCs w:val="36"/>
        </w:rPr>
      </w:pPr>
    </w:p>
    <w:p w:rsidR="0005292F" w:rsidRPr="007627E8" w:rsidRDefault="00992EDC">
      <w:pPr>
        <w:pStyle w:val="Caption"/>
        <w:jc w:val="left"/>
        <w:rPr>
          <w:rFonts w:asciiTheme="majorHAnsi" w:hAnsiTheme="majorHAnsi"/>
          <w:i w:val="0"/>
          <w:sz w:val="40"/>
          <w:szCs w:val="40"/>
        </w:rPr>
      </w:pPr>
      <w:r w:rsidRPr="007627E8">
        <w:rPr>
          <w:rFonts w:asciiTheme="majorHAnsi" w:hAnsiTheme="majorHAnsi"/>
          <w:i w:val="0"/>
          <w:sz w:val="40"/>
          <w:szCs w:val="40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7627E8">
            <w:rPr>
              <w:rFonts w:asciiTheme="majorHAnsi" w:hAnsiTheme="majorHAnsi"/>
              <w:i w:val="0"/>
              <w:sz w:val="40"/>
              <w:szCs w:val="40"/>
            </w:rPr>
            <w:t>Leesburg</w:t>
          </w:r>
        </w:smartTag>
      </w:smartTag>
    </w:p>
    <w:p w:rsidR="0005292F" w:rsidRPr="007627E8" w:rsidRDefault="00992EDC" w:rsidP="005D0414">
      <w:pPr>
        <w:pStyle w:val="Caption"/>
        <w:jc w:val="left"/>
        <w:rPr>
          <w:rFonts w:asciiTheme="majorHAnsi" w:hAnsiTheme="majorHAnsi"/>
          <w:b w:val="0"/>
          <w:bCs w:val="0"/>
          <w:i w:val="0"/>
          <w:sz w:val="32"/>
          <w:szCs w:val="32"/>
        </w:rPr>
      </w:pPr>
      <w:r w:rsidRPr="007627E8">
        <w:rPr>
          <w:rFonts w:asciiTheme="majorHAnsi" w:hAnsiTheme="majorHAnsi"/>
          <w:i w:val="0"/>
          <w:sz w:val="32"/>
          <w:szCs w:val="32"/>
        </w:rPr>
        <w:t>News Release</w:t>
      </w:r>
    </w:p>
    <w:p w:rsidR="0005292F" w:rsidRDefault="0005292F">
      <w:pPr>
        <w:rPr>
          <w:rFonts w:ascii="Arial" w:hAnsi="Arial" w:cs="Arial"/>
          <w:b/>
          <w:bCs/>
          <w:i/>
        </w:rPr>
      </w:pPr>
    </w:p>
    <w:p w:rsidR="008060F2" w:rsidRDefault="004633BA" w:rsidP="004633BA">
      <w:pPr>
        <w:tabs>
          <w:tab w:val="right" w:pos="9360"/>
        </w:tabs>
        <w:rPr>
          <w:rFonts w:asciiTheme="minorHAnsi" w:hAnsiTheme="minorHAnsi" w:cs="Arial"/>
          <w:b/>
          <w:sz w:val="28"/>
        </w:rPr>
      </w:pPr>
      <w:r w:rsidRPr="0029525E">
        <w:rPr>
          <w:rFonts w:asciiTheme="minorHAnsi" w:hAnsiTheme="minorHAnsi" w:cs="Arial"/>
          <w:b/>
          <w:sz w:val="28"/>
        </w:rPr>
        <w:t>For Immediate Release</w:t>
      </w:r>
    </w:p>
    <w:p w:rsidR="0029525E" w:rsidRPr="0029525E" w:rsidRDefault="002B4F85" w:rsidP="004633BA">
      <w:pPr>
        <w:tabs>
          <w:tab w:val="right" w:pos="9360"/>
        </w:tabs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8"/>
        </w:rPr>
        <w:t>December 28</w:t>
      </w:r>
      <w:r w:rsidR="00154F1B">
        <w:rPr>
          <w:rFonts w:asciiTheme="minorHAnsi" w:hAnsiTheme="minorHAnsi" w:cs="Arial"/>
          <w:b/>
          <w:sz w:val="28"/>
        </w:rPr>
        <w:t>, 201</w:t>
      </w:r>
      <w:r w:rsidR="00D534CC">
        <w:rPr>
          <w:rFonts w:asciiTheme="minorHAnsi" w:hAnsiTheme="minorHAnsi" w:cs="Arial"/>
          <w:b/>
          <w:sz w:val="28"/>
        </w:rPr>
        <w:t>7</w:t>
      </w:r>
    </w:p>
    <w:p w:rsidR="0029525E" w:rsidRDefault="0029525E" w:rsidP="004633BA">
      <w:pPr>
        <w:tabs>
          <w:tab w:val="right" w:pos="9360"/>
        </w:tabs>
        <w:rPr>
          <w:rFonts w:asciiTheme="minorHAnsi" w:hAnsiTheme="minorHAnsi" w:cs="Arial"/>
          <w:b/>
          <w:sz w:val="22"/>
          <w:szCs w:val="22"/>
        </w:rPr>
      </w:pPr>
    </w:p>
    <w:p w:rsidR="004633BA" w:rsidRPr="002958AF" w:rsidRDefault="004633BA" w:rsidP="004633BA">
      <w:pPr>
        <w:tabs>
          <w:tab w:val="right" w:pos="9360"/>
        </w:tabs>
        <w:rPr>
          <w:rFonts w:asciiTheme="minorHAnsi" w:hAnsiTheme="minorHAnsi" w:cs="Arial"/>
          <w:b/>
          <w:sz w:val="22"/>
          <w:szCs w:val="22"/>
        </w:rPr>
      </w:pPr>
      <w:r w:rsidRPr="002958AF">
        <w:rPr>
          <w:rFonts w:asciiTheme="minorHAnsi" w:hAnsiTheme="minorHAnsi" w:cs="Arial"/>
          <w:b/>
          <w:sz w:val="22"/>
          <w:szCs w:val="22"/>
        </w:rPr>
        <w:t>Media Contact:</w:t>
      </w:r>
    </w:p>
    <w:p w:rsidR="004633BA" w:rsidRPr="002958AF" w:rsidRDefault="00025A92" w:rsidP="0029525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Betsy Arnett</w:t>
      </w:r>
      <w:r w:rsidR="004633BA" w:rsidRPr="002958AF">
        <w:rPr>
          <w:rFonts w:asciiTheme="minorHAnsi" w:hAnsiTheme="minorHAnsi" w:cs="Arial"/>
          <w:sz w:val="22"/>
          <w:szCs w:val="22"/>
        </w:rPr>
        <w:t xml:space="preserve">, </w:t>
      </w:r>
      <w:r w:rsidR="00AF3ACE">
        <w:rPr>
          <w:rFonts w:asciiTheme="minorHAnsi" w:hAnsiTheme="minorHAnsi" w:cs="Arial"/>
          <w:sz w:val="22"/>
          <w:szCs w:val="22"/>
        </w:rPr>
        <w:t>Public Information Officer</w:t>
      </w:r>
    </w:p>
    <w:p w:rsidR="004633BA" w:rsidRDefault="007F7DC7" w:rsidP="0029525E">
      <w:pPr>
        <w:rPr>
          <w:rFonts w:asciiTheme="minorHAnsi" w:hAnsiTheme="minorHAnsi" w:cs="Arial"/>
          <w:sz w:val="22"/>
          <w:szCs w:val="22"/>
        </w:rPr>
      </w:pPr>
      <w:hyperlink r:id="rId8" w:history="1">
        <w:r w:rsidR="00025A92" w:rsidRPr="00B71C05">
          <w:rPr>
            <w:rStyle w:val="Hyperlink"/>
            <w:rFonts w:asciiTheme="minorHAnsi" w:hAnsiTheme="minorHAnsi" w:cs="Arial"/>
            <w:sz w:val="22"/>
            <w:szCs w:val="22"/>
          </w:rPr>
          <w:t>barnett@leesburgva.gov</w:t>
        </w:r>
      </w:hyperlink>
      <w:r w:rsidR="004633BA" w:rsidRPr="002958AF">
        <w:rPr>
          <w:rFonts w:asciiTheme="minorHAnsi" w:hAnsiTheme="minorHAnsi" w:cs="Arial"/>
          <w:sz w:val="22"/>
          <w:szCs w:val="22"/>
        </w:rPr>
        <w:t xml:space="preserve"> </w:t>
      </w:r>
      <w:r w:rsidR="004633BA" w:rsidRPr="002958AF">
        <w:rPr>
          <w:rFonts w:asciiTheme="minorHAnsi" w:hAnsiTheme="minorHAnsi" w:cs="Arial"/>
          <w:sz w:val="22"/>
          <w:szCs w:val="22"/>
        </w:rPr>
        <w:sym w:font="Wingdings" w:char="F09F"/>
      </w:r>
      <w:r w:rsidR="004633BA" w:rsidRPr="002958AF">
        <w:rPr>
          <w:rFonts w:asciiTheme="minorHAnsi" w:hAnsiTheme="minorHAnsi" w:cs="Arial"/>
          <w:sz w:val="22"/>
          <w:szCs w:val="22"/>
        </w:rPr>
        <w:t xml:space="preserve"> 703-771-2734</w:t>
      </w:r>
    </w:p>
    <w:p w:rsidR="00220153" w:rsidRDefault="00220153" w:rsidP="0029525E">
      <w:pPr>
        <w:rPr>
          <w:rFonts w:asciiTheme="minorHAnsi" w:hAnsiTheme="minorHAnsi" w:cs="Arial"/>
          <w:sz w:val="22"/>
          <w:szCs w:val="22"/>
        </w:rPr>
      </w:pPr>
    </w:p>
    <w:p w:rsidR="00220153" w:rsidRPr="00220153" w:rsidRDefault="002B4F85" w:rsidP="00807391">
      <w:pPr>
        <w:jc w:val="center"/>
        <w:rPr>
          <w:rFonts w:asciiTheme="minorHAnsi" w:hAnsiTheme="minorHAnsi"/>
          <w:b/>
          <w:i/>
          <w:sz w:val="36"/>
          <w:szCs w:val="28"/>
        </w:rPr>
      </w:pPr>
      <w:r>
        <w:rPr>
          <w:rFonts w:asciiTheme="minorHAnsi" w:hAnsiTheme="minorHAnsi"/>
          <w:b/>
          <w:i/>
          <w:sz w:val="36"/>
          <w:szCs w:val="28"/>
        </w:rPr>
        <w:t xml:space="preserve">Changes to Leesburg </w:t>
      </w:r>
      <w:r w:rsidR="00154F1B">
        <w:rPr>
          <w:rFonts w:asciiTheme="minorHAnsi" w:hAnsiTheme="minorHAnsi"/>
          <w:b/>
          <w:i/>
          <w:sz w:val="36"/>
          <w:szCs w:val="28"/>
        </w:rPr>
        <w:t xml:space="preserve">Christmas Tree Recycling </w:t>
      </w:r>
      <w:r>
        <w:rPr>
          <w:rFonts w:asciiTheme="minorHAnsi" w:hAnsiTheme="minorHAnsi"/>
          <w:b/>
          <w:i/>
          <w:sz w:val="36"/>
          <w:szCs w:val="28"/>
        </w:rPr>
        <w:t>Schedule</w:t>
      </w:r>
    </w:p>
    <w:p w:rsidR="001B5700" w:rsidRDefault="001B5700" w:rsidP="0080739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220153" w:rsidRPr="00220153" w:rsidRDefault="00D534CC" w:rsidP="0080739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</w:t>
      </w:r>
      <w:r w:rsidR="00154F1B">
        <w:rPr>
          <w:rFonts w:asciiTheme="minorHAnsi" w:hAnsiTheme="minorHAnsi"/>
          <w:b/>
          <w:sz w:val="28"/>
          <w:szCs w:val="28"/>
        </w:rPr>
        <w:t xml:space="preserve">SI will collect live Christmas trees </w:t>
      </w:r>
      <w:r w:rsidR="002B4F85">
        <w:rPr>
          <w:rFonts w:asciiTheme="minorHAnsi" w:hAnsiTheme="minorHAnsi"/>
          <w:b/>
          <w:sz w:val="28"/>
          <w:szCs w:val="28"/>
        </w:rPr>
        <w:t xml:space="preserve">on Wednesdays </w:t>
      </w:r>
      <w:r w:rsidR="00154F1B">
        <w:rPr>
          <w:rFonts w:asciiTheme="minorHAnsi" w:hAnsiTheme="minorHAnsi"/>
          <w:b/>
          <w:sz w:val="28"/>
          <w:szCs w:val="28"/>
        </w:rPr>
        <w:t>during the first two weeks of January from curbside trash customers.</w:t>
      </w:r>
    </w:p>
    <w:p w:rsidR="00526ABD" w:rsidRPr="001616B1" w:rsidRDefault="00526ABD" w:rsidP="00BE1DC9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</w:p>
    <w:p w:rsidR="00C8127B" w:rsidRPr="00C8127B" w:rsidRDefault="008060F2" w:rsidP="002B4F85">
      <w:pPr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Leesburg, VA</w:t>
      </w:r>
      <w:r w:rsidR="002D106B">
        <w:rPr>
          <w:rFonts w:asciiTheme="minorHAnsi" w:hAnsiTheme="minorHAnsi" w:cs="Arial"/>
          <w:b/>
        </w:rPr>
        <w:t xml:space="preserve"> </w:t>
      </w:r>
      <w:r w:rsidR="002C03A9">
        <w:rPr>
          <w:rFonts w:asciiTheme="minorHAnsi" w:hAnsiTheme="minorHAnsi" w:cs="Arial"/>
          <w:b/>
        </w:rPr>
        <w:t>(</w:t>
      </w:r>
      <w:r w:rsidR="002B4F85">
        <w:rPr>
          <w:rFonts w:asciiTheme="minorHAnsi" w:hAnsiTheme="minorHAnsi" w:cs="Arial"/>
          <w:b/>
        </w:rPr>
        <w:t>December 28</w:t>
      </w:r>
      <w:r w:rsidR="00D534CC">
        <w:rPr>
          <w:rFonts w:asciiTheme="minorHAnsi" w:hAnsiTheme="minorHAnsi" w:cs="Arial"/>
          <w:b/>
        </w:rPr>
        <w:t>, 2017</w:t>
      </w:r>
      <w:r w:rsidR="002C03A9">
        <w:rPr>
          <w:rFonts w:asciiTheme="minorHAnsi" w:hAnsiTheme="minorHAnsi" w:cs="Arial"/>
          <w:b/>
        </w:rPr>
        <w:t xml:space="preserve">) </w:t>
      </w:r>
      <w:r w:rsidR="002D106B" w:rsidRPr="001A1FD1">
        <w:rPr>
          <w:rFonts w:asciiTheme="minorHAnsi" w:hAnsiTheme="minorHAnsi" w:cs="Arial"/>
          <w:b/>
        </w:rPr>
        <w:t xml:space="preserve">– </w:t>
      </w:r>
      <w:r w:rsidR="00154F1B">
        <w:rPr>
          <w:rFonts w:asciiTheme="minorHAnsi" w:hAnsiTheme="minorHAnsi"/>
        </w:rPr>
        <w:t>Leesburg residents can put their live Christmas trees</w:t>
      </w:r>
      <w:r w:rsidR="00C8127B">
        <w:rPr>
          <w:rFonts w:asciiTheme="minorHAnsi" w:hAnsiTheme="minorHAnsi"/>
        </w:rPr>
        <w:t xml:space="preserve"> at the curb for recycling collection in January. </w:t>
      </w:r>
      <w:r w:rsidR="00D534CC">
        <w:rPr>
          <w:rFonts w:asciiTheme="minorHAnsi" w:hAnsiTheme="minorHAnsi"/>
        </w:rPr>
        <w:t>The Town’s trash collection contractor, E</w:t>
      </w:r>
      <w:r w:rsidR="00C8127B">
        <w:rPr>
          <w:rFonts w:asciiTheme="minorHAnsi" w:hAnsiTheme="minorHAnsi"/>
        </w:rPr>
        <w:t>SI</w:t>
      </w:r>
      <w:r w:rsidR="00D534CC">
        <w:rPr>
          <w:rFonts w:asciiTheme="minorHAnsi" w:hAnsiTheme="minorHAnsi"/>
        </w:rPr>
        <w:t>,</w:t>
      </w:r>
      <w:r w:rsidR="00C8127B">
        <w:rPr>
          <w:rFonts w:asciiTheme="minorHAnsi" w:hAnsiTheme="minorHAnsi"/>
        </w:rPr>
        <w:t xml:space="preserve"> will collect </w:t>
      </w:r>
      <w:r w:rsidR="002B4F85">
        <w:rPr>
          <w:rFonts w:asciiTheme="minorHAnsi" w:hAnsiTheme="minorHAnsi"/>
        </w:rPr>
        <w:t xml:space="preserve">live </w:t>
      </w:r>
      <w:r w:rsidR="00C8127B">
        <w:rPr>
          <w:rFonts w:asciiTheme="minorHAnsi" w:hAnsiTheme="minorHAnsi"/>
        </w:rPr>
        <w:t>Christmas trees</w:t>
      </w:r>
      <w:r w:rsidR="002B4F85">
        <w:rPr>
          <w:rFonts w:asciiTheme="minorHAnsi" w:hAnsiTheme="minorHAnsi"/>
        </w:rPr>
        <w:t xml:space="preserve"> on </w:t>
      </w:r>
      <w:r w:rsidR="007F7DC7">
        <w:rPr>
          <w:rFonts w:asciiTheme="minorHAnsi" w:hAnsiTheme="minorHAnsi"/>
        </w:rPr>
        <w:t xml:space="preserve">Wednesday, </w:t>
      </w:r>
      <w:r w:rsidR="002B4F85">
        <w:rPr>
          <w:rFonts w:asciiTheme="minorHAnsi" w:hAnsiTheme="minorHAnsi"/>
        </w:rPr>
        <w:t>January 3</w:t>
      </w:r>
      <w:r w:rsidR="007F7DC7">
        <w:rPr>
          <w:rFonts w:asciiTheme="minorHAnsi" w:hAnsiTheme="minorHAnsi"/>
        </w:rPr>
        <w:t>,</w:t>
      </w:r>
      <w:r w:rsidR="002B4F85">
        <w:rPr>
          <w:rFonts w:asciiTheme="minorHAnsi" w:hAnsiTheme="minorHAnsi"/>
        </w:rPr>
        <w:t xml:space="preserve"> and </w:t>
      </w:r>
      <w:r w:rsidR="007F7DC7">
        <w:rPr>
          <w:rFonts w:asciiTheme="minorHAnsi" w:hAnsiTheme="minorHAnsi"/>
        </w:rPr>
        <w:t xml:space="preserve">Wednesday, </w:t>
      </w:r>
      <w:bookmarkStart w:id="0" w:name="_GoBack"/>
      <w:bookmarkEnd w:id="0"/>
      <w:r w:rsidR="002B4F85">
        <w:rPr>
          <w:rFonts w:asciiTheme="minorHAnsi" w:hAnsiTheme="minorHAnsi"/>
        </w:rPr>
        <w:t>January 10, 2018, in all quadrants of town.</w:t>
      </w:r>
    </w:p>
    <w:p w:rsidR="00C8127B" w:rsidRPr="00C8127B" w:rsidRDefault="00C8127B" w:rsidP="00C8127B">
      <w:pPr>
        <w:rPr>
          <w:rFonts w:asciiTheme="minorHAnsi" w:hAnsiTheme="minorHAnsi"/>
        </w:rPr>
      </w:pPr>
    </w:p>
    <w:p w:rsidR="00B4740F" w:rsidRDefault="00C8127B" w:rsidP="00C8127B">
      <w:pPr>
        <w:rPr>
          <w:rFonts w:asciiTheme="minorHAnsi" w:hAnsiTheme="minorHAnsi"/>
        </w:rPr>
      </w:pPr>
      <w:r>
        <w:rPr>
          <w:rFonts w:asciiTheme="minorHAnsi" w:hAnsiTheme="minorHAnsi"/>
        </w:rPr>
        <w:t>Residents should prepare their trees for collection, using these tips:</w:t>
      </w:r>
    </w:p>
    <w:p w:rsidR="00C8127B" w:rsidRDefault="00C8127B" w:rsidP="00C8127B">
      <w:pPr>
        <w:rPr>
          <w:rFonts w:asciiTheme="minorHAnsi" w:hAnsiTheme="minorHAnsi"/>
        </w:rPr>
      </w:pPr>
    </w:p>
    <w:p w:rsidR="00C8127B" w:rsidRPr="00C8127B" w:rsidRDefault="00C8127B" w:rsidP="00C8127B">
      <w:pPr>
        <w:pStyle w:val="ListParagraph"/>
        <w:numPr>
          <w:ilvl w:val="0"/>
          <w:numId w:val="29"/>
        </w:numPr>
        <w:tabs>
          <w:tab w:val="num" w:pos="-3870"/>
        </w:tabs>
        <w:rPr>
          <w:rFonts w:asciiTheme="minorHAnsi" w:hAnsiTheme="minorHAnsi"/>
        </w:rPr>
      </w:pPr>
      <w:r w:rsidRPr="00C8127B">
        <w:rPr>
          <w:rFonts w:asciiTheme="minorHAnsi" w:hAnsiTheme="minorHAnsi"/>
        </w:rPr>
        <w:t xml:space="preserve">Remove all decorations. </w:t>
      </w:r>
      <w:r>
        <w:rPr>
          <w:rFonts w:asciiTheme="minorHAnsi" w:hAnsiTheme="minorHAnsi"/>
        </w:rPr>
        <w:t>C</w:t>
      </w:r>
      <w:r w:rsidRPr="00C8127B">
        <w:rPr>
          <w:rFonts w:asciiTheme="minorHAnsi" w:hAnsiTheme="minorHAnsi"/>
        </w:rPr>
        <w:t>heck carefully for items hidden behind thicker bra</w:t>
      </w:r>
      <w:r>
        <w:rPr>
          <w:rFonts w:asciiTheme="minorHAnsi" w:hAnsiTheme="minorHAnsi"/>
        </w:rPr>
        <w:t>n</w:t>
      </w:r>
      <w:r w:rsidRPr="00C8127B">
        <w:rPr>
          <w:rFonts w:asciiTheme="minorHAnsi" w:hAnsiTheme="minorHAnsi"/>
        </w:rPr>
        <w:t>ches or limbs</w:t>
      </w:r>
      <w:r w:rsidR="00553AF8">
        <w:rPr>
          <w:rFonts w:asciiTheme="minorHAnsi" w:hAnsiTheme="minorHAnsi"/>
        </w:rPr>
        <w:t>.</w:t>
      </w:r>
    </w:p>
    <w:p w:rsidR="00C8127B" w:rsidRPr="00C8127B" w:rsidRDefault="00C8127B" w:rsidP="00C8127B">
      <w:pPr>
        <w:pStyle w:val="ListParagraph"/>
        <w:numPr>
          <w:ilvl w:val="0"/>
          <w:numId w:val="29"/>
        </w:numPr>
        <w:tabs>
          <w:tab w:val="num" w:pos="-3780"/>
        </w:tabs>
        <w:rPr>
          <w:rFonts w:asciiTheme="minorHAnsi" w:hAnsiTheme="minorHAnsi"/>
        </w:rPr>
      </w:pPr>
      <w:r w:rsidRPr="00C8127B">
        <w:rPr>
          <w:rFonts w:asciiTheme="minorHAnsi" w:hAnsiTheme="minorHAnsi"/>
        </w:rPr>
        <w:t>Remove tinsel, fak</w:t>
      </w:r>
      <w:r>
        <w:rPr>
          <w:rFonts w:asciiTheme="minorHAnsi" w:hAnsiTheme="minorHAnsi"/>
        </w:rPr>
        <w:t>e snow, angel hair and garlands</w:t>
      </w:r>
      <w:r w:rsidR="00553AF8">
        <w:rPr>
          <w:rFonts w:asciiTheme="minorHAnsi" w:hAnsiTheme="minorHAnsi"/>
        </w:rPr>
        <w:t>.</w:t>
      </w:r>
    </w:p>
    <w:p w:rsidR="00C8127B" w:rsidRPr="00C8127B" w:rsidRDefault="00C8127B" w:rsidP="00C8127B">
      <w:pPr>
        <w:pStyle w:val="ListParagraph"/>
        <w:numPr>
          <w:ilvl w:val="0"/>
          <w:numId w:val="29"/>
        </w:numPr>
        <w:tabs>
          <w:tab w:val="num" w:pos="-3780"/>
        </w:tabs>
        <w:rPr>
          <w:rFonts w:asciiTheme="minorHAnsi" w:hAnsiTheme="minorHAnsi"/>
        </w:rPr>
      </w:pPr>
      <w:r>
        <w:rPr>
          <w:rFonts w:asciiTheme="minorHAnsi" w:hAnsiTheme="minorHAnsi"/>
        </w:rPr>
        <w:t>Remove all lights</w:t>
      </w:r>
      <w:r w:rsidR="00553AF8">
        <w:rPr>
          <w:rFonts w:asciiTheme="minorHAnsi" w:hAnsiTheme="minorHAnsi"/>
        </w:rPr>
        <w:t>.</w:t>
      </w:r>
    </w:p>
    <w:p w:rsidR="00C8127B" w:rsidRPr="00C8127B" w:rsidRDefault="00C8127B" w:rsidP="00C8127B">
      <w:pPr>
        <w:pStyle w:val="ListParagraph"/>
        <w:numPr>
          <w:ilvl w:val="0"/>
          <w:numId w:val="29"/>
        </w:numPr>
        <w:tabs>
          <w:tab w:val="num" w:pos="-3780"/>
        </w:tabs>
        <w:rPr>
          <w:rFonts w:asciiTheme="minorHAnsi" w:hAnsiTheme="minorHAnsi"/>
        </w:rPr>
      </w:pPr>
      <w:r w:rsidRPr="00C8127B">
        <w:rPr>
          <w:rFonts w:asciiTheme="minorHAnsi" w:hAnsiTheme="minorHAnsi"/>
        </w:rPr>
        <w:t>Remove all twine, metal or plastic ties</w:t>
      </w:r>
      <w:r>
        <w:rPr>
          <w:rFonts w:asciiTheme="minorHAnsi" w:hAnsiTheme="minorHAnsi"/>
        </w:rPr>
        <w:t>,</w:t>
      </w:r>
      <w:r w:rsidRPr="00C8127B">
        <w:rPr>
          <w:rFonts w:asciiTheme="minorHAnsi" w:hAnsiTheme="minorHAnsi"/>
        </w:rPr>
        <w:t xml:space="preserve"> and string</w:t>
      </w:r>
      <w:r w:rsidR="00553AF8">
        <w:rPr>
          <w:rFonts w:asciiTheme="minorHAnsi" w:hAnsiTheme="minorHAnsi"/>
        </w:rPr>
        <w:t>.</w:t>
      </w:r>
    </w:p>
    <w:p w:rsidR="00C8127B" w:rsidRPr="00C8127B" w:rsidRDefault="00C8127B" w:rsidP="00C8127B">
      <w:pPr>
        <w:pStyle w:val="ListParagraph"/>
        <w:numPr>
          <w:ilvl w:val="0"/>
          <w:numId w:val="29"/>
        </w:numPr>
        <w:tabs>
          <w:tab w:val="num" w:pos="-3780"/>
        </w:tabs>
        <w:rPr>
          <w:rFonts w:asciiTheme="minorHAnsi" w:hAnsiTheme="minorHAnsi"/>
        </w:rPr>
      </w:pPr>
      <w:r w:rsidRPr="00C8127B">
        <w:rPr>
          <w:rFonts w:asciiTheme="minorHAnsi" w:hAnsiTheme="minorHAnsi"/>
        </w:rPr>
        <w:t>Remove stands and bases</w:t>
      </w:r>
      <w:r w:rsidR="00553AF8">
        <w:rPr>
          <w:rFonts w:asciiTheme="minorHAnsi" w:hAnsiTheme="minorHAnsi"/>
        </w:rPr>
        <w:t>.</w:t>
      </w:r>
    </w:p>
    <w:p w:rsidR="00C8127B" w:rsidRDefault="00C8127B" w:rsidP="00C8127B">
      <w:pPr>
        <w:pStyle w:val="ListParagraph"/>
        <w:numPr>
          <w:ilvl w:val="0"/>
          <w:numId w:val="29"/>
        </w:numPr>
        <w:tabs>
          <w:tab w:val="num" w:pos="-3780"/>
        </w:tabs>
        <w:rPr>
          <w:rFonts w:asciiTheme="minorHAnsi" w:hAnsiTheme="minorHAnsi"/>
        </w:rPr>
      </w:pPr>
      <w:r w:rsidRPr="00C8127B">
        <w:rPr>
          <w:rFonts w:asciiTheme="minorHAnsi" w:hAnsiTheme="minorHAnsi"/>
        </w:rPr>
        <w:t xml:space="preserve">Do not place trees in plastic </w:t>
      </w:r>
      <w:r>
        <w:rPr>
          <w:rFonts w:asciiTheme="minorHAnsi" w:hAnsiTheme="minorHAnsi"/>
        </w:rPr>
        <w:t>tree disposal b</w:t>
      </w:r>
      <w:r w:rsidRPr="00C8127B">
        <w:rPr>
          <w:rFonts w:asciiTheme="minorHAnsi" w:hAnsiTheme="minorHAnsi"/>
        </w:rPr>
        <w:t>ags</w:t>
      </w:r>
      <w:r w:rsidR="00553AF8">
        <w:rPr>
          <w:rFonts w:asciiTheme="minorHAnsi" w:hAnsiTheme="minorHAnsi"/>
        </w:rPr>
        <w:t>.</w:t>
      </w:r>
    </w:p>
    <w:p w:rsidR="00586944" w:rsidRPr="00C8127B" w:rsidRDefault="00586944" w:rsidP="00C8127B">
      <w:pPr>
        <w:pStyle w:val="ListParagraph"/>
        <w:numPr>
          <w:ilvl w:val="0"/>
          <w:numId w:val="29"/>
        </w:numPr>
        <w:tabs>
          <w:tab w:val="num" w:pos="-3780"/>
        </w:tabs>
        <w:rPr>
          <w:rFonts w:asciiTheme="minorHAnsi" w:hAnsiTheme="minorHAnsi"/>
        </w:rPr>
      </w:pPr>
      <w:r>
        <w:rPr>
          <w:rFonts w:asciiTheme="minorHAnsi" w:hAnsiTheme="minorHAnsi"/>
        </w:rPr>
        <w:t>Place trees at the curb the night before collection day</w:t>
      </w:r>
      <w:r w:rsidR="00553AF8">
        <w:rPr>
          <w:rFonts w:asciiTheme="minorHAnsi" w:hAnsiTheme="minorHAnsi"/>
        </w:rPr>
        <w:t>.</w:t>
      </w:r>
    </w:p>
    <w:p w:rsidR="00C8127B" w:rsidRDefault="00C8127B" w:rsidP="00C8127B">
      <w:pPr>
        <w:rPr>
          <w:rFonts w:asciiTheme="minorHAnsi" w:hAnsiTheme="minorHAnsi"/>
        </w:rPr>
      </w:pPr>
    </w:p>
    <w:p w:rsidR="00C8127B" w:rsidRPr="00634001" w:rsidRDefault="00D534CC" w:rsidP="00C8127B">
      <w:pPr>
        <w:rPr>
          <w:rFonts w:asciiTheme="minorHAnsi" w:hAnsiTheme="minorHAnsi"/>
        </w:rPr>
      </w:pPr>
      <w:r>
        <w:rPr>
          <w:rFonts w:asciiTheme="minorHAnsi" w:hAnsiTheme="minorHAnsi"/>
        </w:rPr>
        <w:t>Befo</w:t>
      </w:r>
      <w:r w:rsidR="002B4F85">
        <w:rPr>
          <w:rFonts w:asciiTheme="minorHAnsi" w:hAnsiTheme="minorHAnsi"/>
        </w:rPr>
        <w:t>re January 3</w:t>
      </w:r>
      <w:r w:rsidR="009D12BB">
        <w:rPr>
          <w:rFonts w:asciiTheme="minorHAnsi" w:hAnsiTheme="minorHAnsi"/>
        </w:rPr>
        <w:t xml:space="preserve"> and after January </w:t>
      </w:r>
      <w:r w:rsidR="002B4F85">
        <w:rPr>
          <w:rFonts w:asciiTheme="minorHAnsi" w:hAnsiTheme="minorHAnsi"/>
        </w:rPr>
        <w:t>10</w:t>
      </w:r>
      <w:r w:rsidR="00C8127B">
        <w:rPr>
          <w:rFonts w:asciiTheme="minorHAnsi" w:hAnsiTheme="minorHAnsi"/>
        </w:rPr>
        <w:t>, town crews will collect live trees during brush collection, as long as tree trunk</w:t>
      </w:r>
      <w:r w:rsidR="003B506C">
        <w:rPr>
          <w:rFonts w:asciiTheme="minorHAnsi" w:hAnsiTheme="minorHAnsi"/>
        </w:rPr>
        <w:t>s are</w:t>
      </w:r>
      <w:r w:rsidR="00C8127B">
        <w:rPr>
          <w:rFonts w:asciiTheme="minorHAnsi" w:hAnsiTheme="minorHAnsi"/>
        </w:rPr>
        <w:t xml:space="preserve"> less than 6 inches in diameter.</w:t>
      </w:r>
      <w:r w:rsidR="0051175F">
        <w:rPr>
          <w:rFonts w:asciiTheme="minorHAnsi" w:hAnsiTheme="minorHAnsi"/>
        </w:rPr>
        <w:t xml:space="preserve">  </w:t>
      </w:r>
      <w:r w:rsidR="003B506C">
        <w:rPr>
          <w:rFonts w:asciiTheme="minorHAnsi" w:hAnsiTheme="minorHAnsi"/>
        </w:rPr>
        <w:t xml:space="preserve">Trees </w:t>
      </w:r>
      <w:r w:rsidR="0051175F" w:rsidRPr="00634001">
        <w:rPr>
          <w:rFonts w:asciiTheme="minorHAnsi" w:hAnsiTheme="minorHAnsi"/>
        </w:rPr>
        <w:t xml:space="preserve">must </w:t>
      </w:r>
      <w:r w:rsidR="003B506C">
        <w:rPr>
          <w:rFonts w:asciiTheme="minorHAnsi" w:hAnsiTheme="minorHAnsi"/>
        </w:rPr>
        <w:t xml:space="preserve">be </w:t>
      </w:r>
      <w:r w:rsidR="0051175F" w:rsidRPr="00634001">
        <w:rPr>
          <w:rFonts w:asciiTheme="minorHAnsi" w:hAnsiTheme="minorHAnsi"/>
        </w:rPr>
        <w:t>place</w:t>
      </w:r>
      <w:r w:rsidR="003B506C">
        <w:rPr>
          <w:rFonts w:asciiTheme="minorHAnsi" w:hAnsiTheme="minorHAnsi"/>
        </w:rPr>
        <w:t>d</w:t>
      </w:r>
      <w:r w:rsidR="0051175F" w:rsidRPr="00634001">
        <w:rPr>
          <w:rFonts w:asciiTheme="minorHAnsi" w:hAnsiTheme="minorHAnsi"/>
        </w:rPr>
        <w:t xml:space="preserve"> at the curb by </w:t>
      </w:r>
      <w:r w:rsidR="0059006D">
        <w:rPr>
          <w:rFonts w:asciiTheme="minorHAnsi" w:hAnsiTheme="minorHAnsi"/>
        </w:rPr>
        <w:t>Sun</w:t>
      </w:r>
      <w:r w:rsidR="003B506C">
        <w:rPr>
          <w:rFonts w:asciiTheme="minorHAnsi" w:hAnsiTheme="minorHAnsi"/>
        </w:rPr>
        <w:t>day evenings for collection that week</w:t>
      </w:r>
      <w:r w:rsidR="00634001" w:rsidRPr="00634001">
        <w:rPr>
          <w:rFonts w:asciiTheme="minorHAnsi" w:hAnsiTheme="minorHAnsi"/>
        </w:rPr>
        <w:t>.</w:t>
      </w:r>
    </w:p>
    <w:p w:rsidR="00C8127B" w:rsidRDefault="00C8127B" w:rsidP="00C8127B">
      <w:pPr>
        <w:rPr>
          <w:rFonts w:asciiTheme="minorHAnsi" w:hAnsiTheme="minorHAnsi"/>
        </w:rPr>
      </w:pPr>
    </w:p>
    <w:p w:rsidR="00C8127B" w:rsidRPr="00C8127B" w:rsidRDefault="00C8127B" w:rsidP="00C8127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more information, visit the Town website at </w:t>
      </w:r>
      <w:hyperlink r:id="rId9" w:history="1">
        <w:r w:rsidR="00586944" w:rsidRPr="00DE63F4">
          <w:rPr>
            <w:rStyle w:val="Hyperlink"/>
            <w:rFonts w:asciiTheme="minorHAnsi" w:hAnsiTheme="minorHAnsi"/>
          </w:rPr>
          <w:t>www.leesburgva.gov/ChristmasTreeRecycling</w:t>
        </w:r>
      </w:hyperlink>
      <w:r w:rsidR="00586944">
        <w:rPr>
          <w:rFonts w:asciiTheme="minorHAnsi" w:hAnsiTheme="minorHAnsi"/>
        </w:rPr>
        <w:t xml:space="preserve">. </w:t>
      </w:r>
    </w:p>
    <w:p w:rsidR="00526ABD" w:rsidRDefault="00526ABD" w:rsidP="00BE1DC9">
      <w:pPr>
        <w:pStyle w:val="Default"/>
      </w:pPr>
    </w:p>
    <w:p w:rsidR="0005292F" w:rsidRDefault="00992EDC" w:rsidP="00807391">
      <w:pPr>
        <w:spacing w:line="360" w:lineRule="auto"/>
        <w:jc w:val="center"/>
        <w:rPr>
          <w:rFonts w:asciiTheme="minorHAnsi" w:hAnsiTheme="minorHAnsi" w:cs="Arial"/>
        </w:rPr>
      </w:pPr>
      <w:r w:rsidRPr="007627E8">
        <w:rPr>
          <w:rFonts w:asciiTheme="minorHAnsi" w:hAnsiTheme="minorHAnsi" w:cs="Arial"/>
        </w:rPr>
        <w:t xml:space="preserve">#  </w:t>
      </w:r>
      <w:r w:rsidRPr="007627E8">
        <w:rPr>
          <w:rFonts w:asciiTheme="minorHAnsi" w:hAnsiTheme="minorHAnsi" w:cs="Arial"/>
          <w:sz w:val="32"/>
          <w:szCs w:val="32"/>
        </w:rPr>
        <w:t xml:space="preserve"># </w:t>
      </w:r>
      <w:r w:rsidRPr="007627E8">
        <w:rPr>
          <w:rFonts w:asciiTheme="minorHAnsi" w:hAnsiTheme="minorHAnsi" w:cs="Arial"/>
        </w:rPr>
        <w:t>#</w:t>
      </w:r>
    </w:p>
    <w:sectPr w:rsidR="0005292F" w:rsidSect="00E46BE5"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33" w:rsidRDefault="00AB5F33">
      <w:r>
        <w:separator/>
      </w:r>
    </w:p>
  </w:endnote>
  <w:endnote w:type="continuationSeparator" w:id="0">
    <w:p w:rsidR="00AB5F33" w:rsidRDefault="00AB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33" w:rsidRDefault="00AB5F33">
      <w:r>
        <w:separator/>
      </w:r>
    </w:p>
  </w:footnote>
  <w:footnote w:type="continuationSeparator" w:id="0">
    <w:p w:rsidR="00AB5F33" w:rsidRDefault="00AB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87"/>
    <w:multiLevelType w:val="hybridMultilevel"/>
    <w:tmpl w:val="72A4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ACB"/>
    <w:multiLevelType w:val="hybridMultilevel"/>
    <w:tmpl w:val="6480E34C"/>
    <w:lvl w:ilvl="0" w:tplc="45DC76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6813B2"/>
    <w:multiLevelType w:val="hybridMultilevel"/>
    <w:tmpl w:val="8634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93E"/>
    <w:multiLevelType w:val="hybridMultilevel"/>
    <w:tmpl w:val="36863DC6"/>
    <w:lvl w:ilvl="0" w:tplc="CFE62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FCE"/>
    <w:multiLevelType w:val="hybridMultilevel"/>
    <w:tmpl w:val="DD4E9D32"/>
    <w:lvl w:ilvl="0" w:tplc="C88E84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1412"/>
    <w:multiLevelType w:val="hybridMultilevel"/>
    <w:tmpl w:val="3F5E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4746D"/>
    <w:multiLevelType w:val="multilevel"/>
    <w:tmpl w:val="AB0A10F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4B1CC0"/>
    <w:multiLevelType w:val="multilevel"/>
    <w:tmpl w:val="6C96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A192B"/>
    <w:multiLevelType w:val="hybridMultilevel"/>
    <w:tmpl w:val="4A9241DC"/>
    <w:lvl w:ilvl="0" w:tplc="64B04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029B4"/>
    <w:multiLevelType w:val="hybridMultilevel"/>
    <w:tmpl w:val="AB0A10F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1C330B"/>
    <w:multiLevelType w:val="hybridMultilevel"/>
    <w:tmpl w:val="BCE6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56A60"/>
    <w:multiLevelType w:val="hybridMultilevel"/>
    <w:tmpl w:val="3148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0F35"/>
    <w:multiLevelType w:val="hybridMultilevel"/>
    <w:tmpl w:val="1FE05F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187509F"/>
    <w:multiLevelType w:val="hybridMultilevel"/>
    <w:tmpl w:val="0408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4615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036D9"/>
    <w:multiLevelType w:val="hybridMultilevel"/>
    <w:tmpl w:val="58320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6E0813"/>
    <w:multiLevelType w:val="multilevel"/>
    <w:tmpl w:val="E778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83703"/>
    <w:multiLevelType w:val="hybridMultilevel"/>
    <w:tmpl w:val="5A34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3A5"/>
    <w:multiLevelType w:val="multilevel"/>
    <w:tmpl w:val="318E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830FF"/>
    <w:multiLevelType w:val="hybridMultilevel"/>
    <w:tmpl w:val="E1D438B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47CA5577"/>
    <w:multiLevelType w:val="multilevel"/>
    <w:tmpl w:val="58320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95F16"/>
    <w:multiLevelType w:val="hybridMultilevel"/>
    <w:tmpl w:val="49B8A3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0A659F"/>
    <w:multiLevelType w:val="multilevel"/>
    <w:tmpl w:val="B07E5F0C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AC6137"/>
    <w:multiLevelType w:val="hybridMultilevel"/>
    <w:tmpl w:val="4AC03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E82058"/>
    <w:multiLevelType w:val="hybridMultilevel"/>
    <w:tmpl w:val="F3523CBA"/>
    <w:lvl w:ilvl="0" w:tplc="6C02F9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6749A4"/>
    <w:multiLevelType w:val="hybridMultilevel"/>
    <w:tmpl w:val="B07E5F0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10666C"/>
    <w:multiLevelType w:val="multilevel"/>
    <w:tmpl w:val="152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015365"/>
    <w:multiLevelType w:val="hybridMultilevel"/>
    <w:tmpl w:val="409A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85E3D"/>
    <w:multiLevelType w:val="hybridMultilevel"/>
    <w:tmpl w:val="4C0E0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725049"/>
    <w:multiLevelType w:val="multilevel"/>
    <w:tmpl w:val="6844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4"/>
  </w:num>
  <w:num w:numId="5">
    <w:abstractNumId w:val="21"/>
  </w:num>
  <w:num w:numId="6">
    <w:abstractNumId w:val="20"/>
  </w:num>
  <w:num w:numId="7">
    <w:abstractNumId w:val="19"/>
  </w:num>
  <w:num w:numId="8">
    <w:abstractNumId w:val="5"/>
  </w:num>
  <w:num w:numId="9">
    <w:abstractNumId w:val="6"/>
  </w:num>
  <w:num w:numId="10">
    <w:abstractNumId w:val="23"/>
  </w:num>
  <w:num w:numId="11">
    <w:abstractNumId w:val="1"/>
  </w:num>
  <w:num w:numId="12">
    <w:abstractNumId w:val="3"/>
  </w:num>
  <w:num w:numId="13">
    <w:abstractNumId w:val="18"/>
  </w:num>
  <w:num w:numId="14">
    <w:abstractNumId w:val="27"/>
  </w:num>
  <w:num w:numId="15">
    <w:abstractNumId w:val="8"/>
  </w:num>
  <w:num w:numId="16">
    <w:abstractNumId w:val="4"/>
  </w:num>
  <w:num w:numId="17">
    <w:abstractNumId w:val="22"/>
  </w:num>
  <w:num w:numId="18">
    <w:abstractNumId w:val="11"/>
  </w:num>
  <w:num w:numId="19">
    <w:abstractNumId w:val="26"/>
  </w:num>
  <w:num w:numId="20">
    <w:abstractNumId w:val="15"/>
  </w:num>
  <w:num w:numId="21">
    <w:abstractNumId w:val="17"/>
  </w:num>
  <w:num w:numId="22">
    <w:abstractNumId w:val="7"/>
  </w:num>
  <w:num w:numId="23">
    <w:abstractNumId w:val="28"/>
  </w:num>
  <w:num w:numId="24">
    <w:abstractNumId w:val="0"/>
  </w:num>
  <w:num w:numId="25">
    <w:abstractNumId w:val="2"/>
  </w:num>
  <w:num w:numId="26">
    <w:abstractNumId w:val="13"/>
  </w:num>
  <w:num w:numId="27">
    <w:abstractNumId w:val="10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DC"/>
    <w:rsid w:val="000046B1"/>
    <w:rsid w:val="00016B19"/>
    <w:rsid w:val="00025A92"/>
    <w:rsid w:val="0005292F"/>
    <w:rsid w:val="00062DFC"/>
    <w:rsid w:val="00062F8C"/>
    <w:rsid w:val="0009043F"/>
    <w:rsid w:val="000964FB"/>
    <w:rsid w:val="000B2BA9"/>
    <w:rsid w:val="000C1932"/>
    <w:rsid w:val="0012190C"/>
    <w:rsid w:val="00125C67"/>
    <w:rsid w:val="00127608"/>
    <w:rsid w:val="001308E4"/>
    <w:rsid w:val="00133409"/>
    <w:rsid w:val="00142423"/>
    <w:rsid w:val="001432C2"/>
    <w:rsid w:val="00154F1B"/>
    <w:rsid w:val="001616B1"/>
    <w:rsid w:val="0019148D"/>
    <w:rsid w:val="001A1FD1"/>
    <w:rsid w:val="001B5700"/>
    <w:rsid w:val="001B5A60"/>
    <w:rsid w:val="001C179E"/>
    <w:rsid w:val="001C4D64"/>
    <w:rsid w:val="00220153"/>
    <w:rsid w:val="00232C6B"/>
    <w:rsid w:val="0029525E"/>
    <w:rsid w:val="00297A5B"/>
    <w:rsid w:val="002B3C49"/>
    <w:rsid w:val="002B4F85"/>
    <w:rsid w:val="002C03A9"/>
    <w:rsid w:val="002D106B"/>
    <w:rsid w:val="002D1A35"/>
    <w:rsid w:val="002D27B3"/>
    <w:rsid w:val="00320542"/>
    <w:rsid w:val="0036320F"/>
    <w:rsid w:val="0037038F"/>
    <w:rsid w:val="003A12C4"/>
    <w:rsid w:val="003B506C"/>
    <w:rsid w:val="003C5059"/>
    <w:rsid w:val="004041CC"/>
    <w:rsid w:val="004109A2"/>
    <w:rsid w:val="00425ABF"/>
    <w:rsid w:val="00447A92"/>
    <w:rsid w:val="004633BA"/>
    <w:rsid w:val="004B606E"/>
    <w:rsid w:val="004C3378"/>
    <w:rsid w:val="0051175F"/>
    <w:rsid w:val="00526ABD"/>
    <w:rsid w:val="00553AF8"/>
    <w:rsid w:val="00567C30"/>
    <w:rsid w:val="00573A3D"/>
    <w:rsid w:val="00586944"/>
    <w:rsid w:val="0059006D"/>
    <w:rsid w:val="005A587C"/>
    <w:rsid w:val="005A6FD7"/>
    <w:rsid w:val="005B7DA6"/>
    <w:rsid w:val="005D0414"/>
    <w:rsid w:val="005D47D7"/>
    <w:rsid w:val="0060002D"/>
    <w:rsid w:val="00623D3E"/>
    <w:rsid w:val="00627F6A"/>
    <w:rsid w:val="00634001"/>
    <w:rsid w:val="006417F7"/>
    <w:rsid w:val="00672250"/>
    <w:rsid w:val="006A14CE"/>
    <w:rsid w:val="006B1AFF"/>
    <w:rsid w:val="007041EB"/>
    <w:rsid w:val="00745974"/>
    <w:rsid w:val="007627E8"/>
    <w:rsid w:val="007C7D2C"/>
    <w:rsid w:val="007D1077"/>
    <w:rsid w:val="007F7DC7"/>
    <w:rsid w:val="008060F2"/>
    <w:rsid w:val="00807391"/>
    <w:rsid w:val="00816A22"/>
    <w:rsid w:val="0082385E"/>
    <w:rsid w:val="00837B3D"/>
    <w:rsid w:val="00844158"/>
    <w:rsid w:val="00846C05"/>
    <w:rsid w:val="008834EA"/>
    <w:rsid w:val="00886535"/>
    <w:rsid w:val="008D59B0"/>
    <w:rsid w:val="008E78B6"/>
    <w:rsid w:val="008F229A"/>
    <w:rsid w:val="0090684D"/>
    <w:rsid w:val="009108E8"/>
    <w:rsid w:val="0092466B"/>
    <w:rsid w:val="009273CF"/>
    <w:rsid w:val="00992EDC"/>
    <w:rsid w:val="009C3D85"/>
    <w:rsid w:val="009D12BB"/>
    <w:rsid w:val="009D18E4"/>
    <w:rsid w:val="009E229F"/>
    <w:rsid w:val="009F11C3"/>
    <w:rsid w:val="00A21602"/>
    <w:rsid w:val="00A24490"/>
    <w:rsid w:val="00A352F9"/>
    <w:rsid w:val="00A42979"/>
    <w:rsid w:val="00A855E2"/>
    <w:rsid w:val="00AA4307"/>
    <w:rsid w:val="00AB5F33"/>
    <w:rsid w:val="00AD6DF5"/>
    <w:rsid w:val="00AF3ACE"/>
    <w:rsid w:val="00B16AC5"/>
    <w:rsid w:val="00B21DA8"/>
    <w:rsid w:val="00B276EC"/>
    <w:rsid w:val="00B4740F"/>
    <w:rsid w:val="00B66A05"/>
    <w:rsid w:val="00B6712C"/>
    <w:rsid w:val="00B75BA3"/>
    <w:rsid w:val="00B968B1"/>
    <w:rsid w:val="00BB5007"/>
    <w:rsid w:val="00BB5089"/>
    <w:rsid w:val="00BD237B"/>
    <w:rsid w:val="00BE1DC9"/>
    <w:rsid w:val="00C0256D"/>
    <w:rsid w:val="00C111EB"/>
    <w:rsid w:val="00C8127B"/>
    <w:rsid w:val="00CA2CC0"/>
    <w:rsid w:val="00CB3F09"/>
    <w:rsid w:val="00CB7DE7"/>
    <w:rsid w:val="00CD7C5D"/>
    <w:rsid w:val="00D445F1"/>
    <w:rsid w:val="00D47381"/>
    <w:rsid w:val="00D534CC"/>
    <w:rsid w:val="00DA2D5F"/>
    <w:rsid w:val="00DC4B18"/>
    <w:rsid w:val="00DF6744"/>
    <w:rsid w:val="00E0593C"/>
    <w:rsid w:val="00E111DC"/>
    <w:rsid w:val="00E1405D"/>
    <w:rsid w:val="00E4474A"/>
    <w:rsid w:val="00E46BE5"/>
    <w:rsid w:val="00E935F5"/>
    <w:rsid w:val="00EA2B0A"/>
    <w:rsid w:val="00EF2665"/>
    <w:rsid w:val="00F14F71"/>
    <w:rsid w:val="00F56555"/>
    <w:rsid w:val="00F744F7"/>
    <w:rsid w:val="00FA59C5"/>
    <w:rsid w:val="00FB6D9B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C970734D-88A4-4976-9D26-64D099AB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2F"/>
    <w:rPr>
      <w:sz w:val="24"/>
      <w:szCs w:val="24"/>
    </w:rPr>
  </w:style>
  <w:style w:type="paragraph" w:styleId="Heading1">
    <w:name w:val="heading 1"/>
    <w:basedOn w:val="Normal"/>
    <w:next w:val="Normal"/>
    <w:qFormat/>
    <w:rsid w:val="0005292F"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05292F"/>
    <w:pPr>
      <w:keepNext/>
      <w:ind w:firstLine="720"/>
      <w:jc w:val="center"/>
      <w:outlineLvl w:val="1"/>
    </w:pPr>
    <w:rPr>
      <w:rFonts w:ascii="Comic Sans MS" w:hAnsi="Comic Sans MS"/>
      <w:b/>
      <w:bCs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292F"/>
    <w:pPr>
      <w:autoSpaceDE w:val="0"/>
      <w:autoSpaceDN w:val="0"/>
      <w:adjustRightInd w:val="0"/>
    </w:pPr>
    <w:rPr>
      <w:rFonts w:ascii="Tahoma" w:hAnsi="Tahoma" w:cs="Tahoma"/>
      <w:b/>
      <w:bCs/>
    </w:rPr>
  </w:style>
  <w:style w:type="character" w:styleId="Hyperlink">
    <w:name w:val="Hyperlink"/>
    <w:basedOn w:val="DefaultParagraphFont"/>
    <w:rsid w:val="0005292F"/>
    <w:rPr>
      <w:color w:val="0000FF"/>
      <w:u w:val="single"/>
    </w:rPr>
  </w:style>
  <w:style w:type="paragraph" w:styleId="BodyText3">
    <w:name w:val="Body Text 3"/>
    <w:basedOn w:val="Normal"/>
    <w:rsid w:val="0005292F"/>
    <w:pPr>
      <w:jc w:val="center"/>
    </w:pPr>
    <w:rPr>
      <w:rFonts w:ascii="Comic Sans MS" w:hAnsi="Comic Sans MS"/>
      <w:b/>
      <w:bCs/>
    </w:rPr>
  </w:style>
  <w:style w:type="paragraph" w:styleId="BodyTextIndent">
    <w:name w:val="Body Text Indent"/>
    <w:basedOn w:val="Normal"/>
    <w:rsid w:val="0005292F"/>
    <w:pPr>
      <w:ind w:firstLine="720"/>
    </w:pPr>
    <w:rPr>
      <w:rFonts w:ascii="Comic Sans MS" w:hAnsi="Comic Sans MS"/>
    </w:rPr>
  </w:style>
  <w:style w:type="paragraph" w:styleId="BodyTextIndent2">
    <w:name w:val="Body Text Indent 2"/>
    <w:basedOn w:val="Normal"/>
    <w:rsid w:val="0005292F"/>
    <w:pPr>
      <w:widowControl w:val="0"/>
      <w:ind w:hanging="15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05292F"/>
    <w:pPr>
      <w:jc w:val="center"/>
    </w:pPr>
    <w:rPr>
      <w:rFonts w:ascii="Arial Black" w:hAnsi="Arial Black"/>
      <w:b/>
      <w:bCs/>
      <w:i/>
      <w:iCs/>
      <w:sz w:val="36"/>
    </w:rPr>
  </w:style>
  <w:style w:type="paragraph" w:styleId="BalloonText">
    <w:name w:val="Balloon Text"/>
    <w:basedOn w:val="Normal"/>
    <w:link w:val="BalloonTextChar"/>
    <w:rsid w:val="0005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2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9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92F"/>
    <w:rPr>
      <w:sz w:val="24"/>
      <w:szCs w:val="24"/>
    </w:rPr>
  </w:style>
  <w:style w:type="character" w:styleId="FollowedHyperlink">
    <w:name w:val="FollowedHyperlink"/>
    <w:basedOn w:val="DefaultParagraphFont"/>
    <w:rsid w:val="0005292F"/>
    <w:rPr>
      <w:color w:val="800080"/>
      <w:u w:val="single"/>
    </w:rPr>
  </w:style>
  <w:style w:type="character" w:customStyle="1" w:styleId="acaddress">
    <w:name w:val="acaddress"/>
    <w:basedOn w:val="DefaultParagraphFont"/>
    <w:rsid w:val="0005292F"/>
  </w:style>
  <w:style w:type="character" w:customStyle="1" w:styleId="acbusinessphone">
    <w:name w:val="acbusinessphone"/>
    <w:basedOn w:val="DefaultParagraphFont"/>
    <w:rsid w:val="0005292F"/>
  </w:style>
  <w:style w:type="paragraph" w:styleId="NormalWeb">
    <w:name w:val="Normal (Web)"/>
    <w:basedOn w:val="Normal"/>
    <w:uiPriority w:val="99"/>
    <w:unhideWhenUsed/>
    <w:rsid w:val="00D445F1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432C2"/>
    <w:pPr>
      <w:ind w:left="720"/>
      <w:contextualSpacing/>
    </w:pPr>
  </w:style>
  <w:style w:type="table" w:styleId="TableGrid">
    <w:name w:val="Table Grid"/>
    <w:basedOn w:val="TableNormal"/>
    <w:rsid w:val="0009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A1F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965">
                  <w:marLeft w:val="157"/>
                  <w:marRight w:val="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972">
                  <w:marLeft w:val="157"/>
                  <w:marRight w:val="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5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950">
                  <w:marLeft w:val="157"/>
                  <w:marRight w:val="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29">
                  <w:marLeft w:val="157"/>
                  <w:marRight w:val="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ett@leesburgv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esburgva.gov/ChristmasTreeRecyc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October 7, 2004</vt:lpstr>
    </vt:vector>
  </TitlesOfParts>
  <Company>Town of Leesburg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October 7, 2004</dc:title>
  <dc:subject/>
  <dc:creator>Tammy Watkins</dc:creator>
  <cp:keywords/>
  <dc:description/>
  <cp:lastModifiedBy>Betsy Arnett</cp:lastModifiedBy>
  <cp:revision>3</cp:revision>
  <cp:lastPrinted>2017-12-28T16:05:00Z</cp:lastPrinted>
  <dcterms:created xsi:type="dcterms:W3CDTF">2017-12-28T16:03:00Z</dcterms:created>
  <dcterms:modified xsi:type="dcterms:W3CDTF">2017-12-28T16:08:00Z</dcterms:modified>
</cp:coreProperties>
</file>